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TUTTA LA MIA VITA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heading=h.hawj9jqeb57j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heading=h.3mhxm35l06ov" w:id="1"/>
      <w:bookmarkEnd w:id="1"/>
      <w:r w:rsidDel="00000000" w:rsidR="00000000" w:rsidRPr="00000000">
        <w:rPr>
          <w:rtl w:val="0"/>
        </w:rPr>
        <w:t xml:space="preserve">       </w:t>
      </w:r>
      <w:r w:rsidDel="00000000" w:rsidR="00000000" w:rsidRPr="00000000">
        <w:rPr>
          <w:rtl w:val="0"/>
        </w:rPr>
        <w:t xml:space="preserve"> RE                 SOL                  RE  SOL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Signore questa sera sono qua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heading=h.b0snfk6gi3l5" w:id="2"/>
      <w:bookmarkEnd w:id="2"/>
      <w:r w:rsidDel="00000000" w:rsidR="00000000" w:rsidRPr="00000000">
        <w:rPr>
          <w:rtl w:val="0"/>
        </w:rPr>
        <w:t xml:space="preserve">        </w:t>
      </w:r>
      <w:r w:rsidDel="00000000" w:rsidR="00000000" w:rsidRPr="00000000">
        <w:rPr>
          <w:rtl w:val="0"/>
        </w:rPr>
        <w:t xml:space="preserve">RE            SOL           LA4    LA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a offrirti tutta la mia libertà.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heading=h.qy72biwz9vc2" w:id="3"/>
      <w:bookmarkEnd w:id="3"/>
      <w:r w:rsidDel="00000000" w:rsidR="00000000" w:rsidRPr="00000000">
        <w:rPr>
          <w:rtl w:val="0"/>
        </w:rPr>
        <w:t xml:space="preserve">       </w:t>
      </w:r>
      <w:r w:rsidDel="00000000" w:rsidR="00000000" w:rsidRPr="00000000">
        <w:rPr>
          <w:rtl w:val="0"/>
        </w:rPr>
        <w:t xml:space="preserve">SOL              RE            LA                  SI-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L</w:t>
      </w:r>
      <w:r w:rsidDel="00000000" w:rsidR="00000000" w:rsidRPr="00000000">
        <w:rPr>
          <w:rtl w:val="0"/>
        </w:rPr>
        <w:t xml:space="preserve">e gioie ed i dolori, son tutti gli anni miei.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heading=h.n3ytecb6em0s" w:id="4"/>
      <w:bookmarkEnd w:id="4"/>
      <w:r w:rsidDel="00000000" w:rsidR="00000000" w:rsidRPr="00000000">
        <w:rPr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SOL                  LA                RE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Signore è tutto quello che io ho.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E quando son seduto sopra un prato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e penso a tutto quello che hai creato,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la terra, il cielo e il sole, Signore tutto è un colore.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Accetta questa gioia che mi dai.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Se nella notte soffro il mio dolore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di certo questo è un dono del tuo amore.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Mi fai capire che tu sei vicino a me.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Accetta in dono questo mio dolore.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Ti do anche le voce e le mie mani,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ti dono il mio presente e il mio domani,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tutti i pensieri miei, le cose che vorrei.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È tutta la mia vita, mio Signore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è tutta la mia vita, mio Signore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è tutta la mia vita mio Signore.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D8AgD05JDRmB0m9XLq1F+NQLCA==">CgMxLjAyDmguaGF3ajlqcWViNTdqMg5oLjNtaHhtMzVsMDZvdjIOaC5iMHNuZms2Z2kzbDUyDmgucXk3MmJpd3o5dmMyMg5oLm4zeXRlY2I2ZW0wczgAciExZThUQVgzcG53eW00YjNuaUFDMW0tUWpIUmktQTY3Tms=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